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F5" w:rsidRPr="00C24CF5" w:rsidRDefault="00C24CF5" w:rsidP="00C24CF5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РОССИЙСКАЯ ФЕДЕРАЦИЯ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РОСТОВСКАЯ ОБЛАСТЬ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МЯСНИКОВСКИЙ РАЙОН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АДМИНИСТРАЦИЯ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ПОСТАНОВЛЕНИЕ</w:t>
      </w:r>
    </w:p>
    <w:p w:rsidR="009A54BC" w:rsidRPr="00C24CF5" w:rsidRDefault="009A54BC" w:rsidP="00C24CF5">
      <w:pPr>
        <w:jc w:val="center"/>
        <w:rPr>
          <w:color w:val="auto"/>
          <w:sz w:val="28"/>
          <w:szCs w:val="28"/>
        </w:rPr>
      </w:pPr>
    </w:p>
    <w:p w:rsidR="00C24CF5" w:rsidRPr="00C24CF5" w:rsidRDefault="00AB3DC0" w:rsidP="00C24CF5">
      <w:pPr>
        <w:spacing w:line="22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06.06.</w:t>
      </w:r>
      <w:r w:rsidR="00467B97">
        <w:rPr>
          <w:color w:val="auto"/>
          <w:sz w:val="28"/>
          <w:szCs w:val="28"/>
        </w:rPr>
        <w:t>2025</w:t>
      </w:r>
      <w:r w:rsidR="00C24CF5" w:rsidRPr="00C24CF5">
        <w:rPr>
          <w:color w:val="auto"/>
          <w:sz w:val="28"/>
          <w:szCs w:val="28"/>
        </w:rPr>
        <w:t xml:space="preserve">г.          </w:t>
      </w:r>
      <w:r>
        <w:rPr>
          <w:color w:val="auto"/>
          <w:sz w:val="28"/>
          <w:szCs w:val="28"/>
        </w:rPr>
        <w:t xml:space="preserve">                               </w:t>
      </w:r>
      <w:r w:rsidR="00C24CF5" w:rsidRPr="00C24CF5">
        <w:rPr>
          <w:color w:val="auto"/>
          <w:sz w:val="28"/>
          <w:szCs w:val="28"/>
        </w:rPr>
        <w:t xml:space="preserve">  № </w:t>
      </w:r>
      <w:r>
        <w:rPr>
          <w:color w:val="auto"/>
          <w:sz w:val="28"/>
          <w:szCs w:val="28"/>
        </w:rPr>
        <w:t>86</w:t>
      </w:r>
      <w:r w:rsidR="00C24CF5" w:rsidRPr="00C24CF5">
        <w:rPr>
          <w:color w:val="auto"/>
          <w:sz w:val="28"/>
          <w:szCs w:val="28"/>
        </w:rPr>
        <w:t xml:space="preserve">                                         х. Калинин </w:t>
      </w:r>
    </w:p>
    <w:p w:rsidR="00EA4344" w:rsidRDefault="00EA4344">
      <w:pPr>
        <w:widowControl w:val="0"/>
        <w:jc w:val="center"/>
        <w:rPr>
          <w:b/>
          <w:sz w:val="28"/>
        </w:rPr>
      </w:pP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Об отчете об исполнении</w:t>
      </w:r>
    </w:p>
    <w:p w:rsidR="00EA4344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бюджета Калининского сельского поселения Мясниковского района</w:t>
      </w: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4325F1">
        <w:rPr>
          <w:b/>
          <w:sz w:val="28"/>
        </w:rPr>
        <w:t xml:space="preserve">1 квартал 2025 </w:t>
      </w:r>
      <w:r>
        <w:rPr>
          <w:b/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p w:rsidR="00DA5CCA" w:rsidRPr="00DA5CCA" w:rsidRDefault="007C0A63" w:rsidP="00AB3DC0">
      <w:pPr>
        <w:pStyle w:val="ConsPlusNormal"/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A5CCA">
        <w:rPr>
          <w:rFonts w:ascii="Times New Roman" w:hAnsi="Times New Roman"/>
          <w:sz w:val="28"/>
        </w:rPr>
        <w:t>В соответствии со статьей 264</w:t>
      </w:r>
      <w:r w:rsidRPr="00DA5CCA">
        <w:rPr>
          <w:rFonts w:ascii="Times New Roman" w:hAnsi="Times New Roman"/>
          <w:sz w:val="28"/>
          <w:vertAlign w:val="superscript"/>
        </w:rPr>
        <w:t>2</w:t>
      </w:r>
      <w:r w:rsidRPr="00DA5CCA">
        <w:rPr>
          <w:rFonts w:ascii="Times New Roman" w:hAnsi="Times New Roman"/>
          <w:sz w:val="28"/>
        </w:rPr>
        <w:t xml:space="preserve"> Бюджетного кодекса Российской Федерации, статьей 58 Федерального закона от 21.12.2021 № 414-ФЗ «Об общих принципах организации публичной власти в субъектах Российской Федерации»,</w:t>
      </w:r>
      <w:r>
        <w:rPr>
          <w:sz w:val="28"/>
        </w:rPr>
        <w:t xml:space="preserve"> 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 xml:space="preserve">статьей 43 </w:t>
      </w:r>
      <w:r w:rsidR="00DA5CCA" w:rsidRPr="00DA5CCA">
        <w:rPr>
          <w:rFonts w:ascii="Times New Roman" w:hAnsi="Times New Roman"/>
          <w:color w:val="auto"/>
          <w:spacing w:val="-2"/>
          <w:sz w:val="28"/>
          <w:szCs w:val="28"/>
        </w:rPr>
        <w:t>Решения Собрания депутатов Калининского сельского поселения от 05.09.2013 № 37 «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>Об утверждении Положения «О бюджетном процессе в Калининском сельском поселении», Администрация Калининского сельского поселения</w:t>
      </w:r>
      <w:proofErr w:type="gramEnd"/>
    </w:p>
    <w:p w:rsidR="00DA5CCA" w:rsidRPr="00DA5CCA" w:rsidRDefault="00DA5CCA" w:rsidP="00DA5CCA">
      <w:pPr>
        <w:spacing w:line="228" w:lineRule="auto"/>
        <w:jc w:val="both"/>
        <w:rPr>
          <w:color w:val="auto"/>
          <w:sz w:val="28"/>
          <w:szCs w:val="28"/>
        </w:rPr>
      </w:pPr>
    </w:p>
    <w:p w:rsidR="00DA5CCA" w:rsidRPr="00DA5CCA" w:rsidRDefault="00DA5CCA" w:rsidP="00DA5CCA">
      <w:pPr>
        <w:spacing w:line="228" w:lineRule="auto"/>
        <w:jc w:val="center"/>
        <w:rPr>
          <w:color w:val="auto"/>
          <w:sz w:val="28"/>
          <w:szCs w:val="28"/>
        </w:rPr>
      </w:pPr>
      <w:r w:rsidRPr="00DA5CCA">
        <w:rPr>
          <w:color w:val="auto"/>
          <w:sz w:val="28"/>
          <w:szCs w:val="28"/>
        </w:rPr>
        <w:t>постановляет:</w:t>
      </w:r>
    </w:p>
    <w:p w:rsidR="0077187E" w:rsidRDefault="0077187E">
      <w:pPr>
        <w:widowControl w:val="0"/>
        <w:ind w:firstLine="709"/>
        <w:jc w:val="both"/>
        <w:rPr>
          <w:sz w:val="28"/>
        </w:rPr>
      </w:pPr>
    </w:p>
    <w:p w:rsidR="0077187E" w:rsidRDefault="007C0A63" w:rsidP="004325F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об исполнении бюджета Калининского сельского поселения Мясниковского района 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 xml:space="preserve">г. </w:t>
      </w:r>
      <w:r w:rsidR="00526024">
        <w:rPr>
          <w:sz w:val="28"/>
        </w:rPr>
        <w:t xml:space="preserve">по доходам 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в сумме 6 769,5 тыс. рублей, </w:t>
      </w:r>
      <w:r w:rsidR="004325F1">
        <w:rPr>
          <w:bCs/>
          <w:snapToGrid w:val="0"/>
          <w:color w:val="auto"/>
          <w:sz w:val="28"/>
          <w:szCs w:val="28"/>
        </w:rPr>
        <w:t xml:space="preserve">по </w:t>
      </w:r>
      <w:r w:rsidR="004325F1" w:rsidRPr="004325F1">
        <w:rPr>
          <w:bCs/>
          <w:snapToGrid w:val="0"/>
          <w:color w:val="auto"/>
          <w:sz w:val="28"/>
          <w:szCs w:val="28"/>
        </w:rPr>
        <w:t>расход</w:t>
      </w:r>
      <w:r w:rsidR="004325F1">
        <w:rPr>
          <w:bCs/>
          <w:snapToGrid w:val="0"/>
          <w:color w:val="auto"/>
          <w:sz w:val="28"/>
          <w:szCs w:val="28"/>
        </w:rPr>
        <w:t>ам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 бюджета составили 5 551,4 тыс. рублей</w:t>
      </w:r>
      <w:r w:rsidR="00D37C54">
        <w:rPr>
          <w:sz w:val="28"/>
        </w:rPr>
        <w:t>,</w:t>
      </w:r>
      <w:r w:rsidR="007C3E9C" w:rsidRPr="007C3E9C">
        <w:t xml:space="preserve"> </w:t>
      </w:r>
      <w:r w:rsidR="007C3E9C" w:rsidRPr="007C3E9C">
        <w:rPr>
          <w:sz w:val="28"/>
        </w:rPr>
        <w:t>с превышением доходов над расходами (профицит бюджета Калининского сельского поселения Мясниковского района)</w:t>
      </w:r>
      <w:r w:rsidR="007C3E9C">
        <w:rPr>
          <w:sz w:val="28"/>
        </w:rPr>
        <w:t xml:space="preserve"> в сумме  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1 218,1 </w:t>
      </w:r>
      <w:r w:rsidR="007C3E9C">
        <w:rPr>
          <w:sz w:val="28"/>
        </w:rPr>
        <w:t>тыс. рублей</w:t>
      </w:r>
      <w:r>
        <w:rPr>
          <w:sz w:val="28"/>
        </w:rPr>
        <w:t>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Калининского сельского поселения Мясниковского района 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 xml:space="preserve">г. является </w:t>
      </w:r>
      <w:r w:rsidR="00DA5CCA">
        <w:rPr>
          <w:sz w:val="28"/>
        </w:rPr>
        <w:t>Администрация Калининского сельского поселения</w:t>
      </w:r>
      <w:r>
        <w:rPr>
          <w:sz w:val="28"/>
        </w:rPr>
        <w:t>.</w:t>
      </w:r>
      <w:r>
        <w:t xml:space="preserve"> 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Калининского сельского поселения Мясниковского района 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 xml:space="preserve">г. по форме 0503117 размещен в информационно-телекоммуникационной сети «Интернет» на официальном сайте </w:t>
      </w:r>
      <w:r w:rsidR="00DA5CCA">
        <w:rPr>
          <w:sz w:val="28"/>
        </w:rPr>
        <w:t>Администрации Калининского сельского поселения</w:t>
      </w:r>
      <w:r>
        <w:rPr>
          <w:sz w:val="28"/>
        </w:rPr>
        <w:t xml:space="preserve"> по ссылке:</w:t>
      </w:r>
      <w:r>
        <w:t xml:space="preserve"> </w:t>
      </w:r>
      <w:r w:rsidR="00DA5CCA" w:rsidRPr="00DA5CCA">
        <w:rPr>
          <w:sz w:val="28"/>
        </w:rPr>
        <w:t>https://kalin.amrro.ru/1Kalin/Otchet/0503117_01.</w:t>
      </w:r>
      <w:r w:rsidR="00233F6C">
        <w:rPr>
          <w:sz w:val="28"/>
        </w:rPr>
        <w:t>04</w:t>
      </w:r>
      <w:r w:rsidR="00DA5CCA" w:rsidRPr="00DA5CCA">
        <w:rPr>
          <w:sz w:val="28"/>
        </w:rPr>
        <w:t>.202</w:t>
      </w:r>
      <w:r w:rsidR="004325F1">
        <w:rPr>
          <w:sz w:val="28"/>
        </w:rPr>
        <w:t>5</w:t>
      </w:r>
      <w:r w:rsidR="00DA5CCA" w:rsidRPr="00DA5CCA">
        <w:rPr>
          <w:sz w:val="28"/>
        </w:rPr>
        <w:t>.xls</w:t>
      </w:r>
      <w:r>
        <w:rPr>
          <w:sz w:val="28"/>
        </w:rPr>
        <w:t>/.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В целях информирования населения </w:t>
      </w:r>
      <w:r w:rsidR="00DA5CCA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DA5CCA">
        <w:rPr>
          <w:sz w:val="28"/>
        </w:rPr>
        <w:t>разместить на информационном стенде</w:t>
      </w:r>
      <w:r>
        <w:rPr>
          <w:sz w:val="28"/>
        </w:rPr>
        <w:t xml:space="preserve"> сведения о ходе исполнения бюджета Калининского сельского поселения Мясниковского района 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>г. согласно приложению.</w:t>
      </w:r>
    </w:p>
    <w:p w:rsidR="0077187E" w:rsidRDefault="007C0A6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 Направить настоящее постановление и отчет об исполнении бюджета Калининского сельского поселения Мясниковского</w:t>
      </w:r>
      <w:r w:rsidR="00DA5CCA">
        <w:rPr>
          <w:sz w:val="28"/>
        </w:rPr>
        <w:t xml:space="preserve"> района за </w:t>
      </w:r>
      <w:r w:rsidR="004325F1">
        <w:rPr>
          <w:sz w:val="28"/>
        </w:rPr>
        <w:t xml:space="preserve">1 квартал 2025 </w:t>
      </w:r>
      <w:r w:rsidR="00DA5CCA">
        <w:rPr>
          <w:sz w:val="28"/>
        </w:rPr>
        <w:t xml:space="preserve">г. в </w:t>
      </w:r>
      <w:r>
        <w:rPr>
          <w:sz w:val="28"/>
        </w:rPr>
        <w:t xml:space="preserve"> Собрание </w:t>
      </w:r>
      <w:r w:rsidR="00DA5CCA">
        <w:rPr>
          <w:sz w:val="28"/>
        </w:rPr>
        <w:t>депутатов Калининского сельского поселения</w:t>
      </w:r>
      <w:r>
        <w:rPr>
          <w:sz w:val="28"/>
        </w:rPr>
        <w:t>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4. </w:t>
      </w:r>
      <w:r w:rsidRPr="002E0631">
        <w:rPr>
          <w:color w:val="auto"/>
          <w:spacing w:val="-2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6"/>
          <w:sz w:val="28"/>
          <w:szCs w:val="28"/>
        </w:rPr>
      </w:pPr>
      <w:r w:rsidRPr="002E0631">
        <w:rPr>
          <w:color w:val="auto"/>
          <w:sz w:val="28"/>
          <w:szCs w:val="28"/>
        </w:rPr>
        <w:t>5.</w:t>
      </w:r>
      <w:r w:rsidRPr="002E0631">
        <w:rPr>
          <w:color w:val="auto"/>
          <w:sz w:val="28"/>
          <w:szCs w:val="28"/>
          <w:lang w:val="en-US"/>
        </w:rPr>
        <w:t> </w:t>
      </w:r>
      <w:r w:rsidRPr="002E0631">
        <w:rPr>
          <w:color w:val="auto"/>
          <w:sz w:val="28"/>
          <w:szCs w:val="28"/>
        </w:rPr>
        <w:t xml:space="preserve">Контроль за выполнением постановления возложить на начальника сектора экономики и финансов Гадзиян </w:t>
      </w:r>
      <w:r w:rsidRPr="002E0631">
        <w:rPr>
          <w:color w:val="auto"/>
          <w:spacing w:val="-6"/>
          <w:sz w:val="28"/>
          <w:szCs w:val="28"/>
        </w:rPr>
        <w:t>Н.А.</w:t>
      </w:r>
    </w:p>
    <w:p w:rsidR="0077187E" w:rsidRDefault="0077187E">
      <w:pPr>
        <w:tabs>
          <w:tab w:val="left" w:pos="7655"/>
        </w:tabs>
        <w:spacing w:line="252" w:lineRule="auto"/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DA5CCA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>Калининского сельского поселения                                                       И.Е.Бабиян</w:t>
      </w:r>
    </w:p>
    <w:p w:rsidR="0077187E" w:rsidRDefault="0077187E">
      <w:pPr>
        <w:rPr>
          <w:sz w:val="28"/>
        </w:rPr>
      </w:pPr>
    </w:p>
    <w:p w:rsidR="0077187E" w:rsidRDefault="0077187E">
      <w:pPr>
        <w:rPr>
          <w:sz w:val="28"/>
        </w:rPr>
      </w:pPr>
    </w:p>
    <w:p w:rsidR="0077187E" w:rsidRDefault="0077187E">
      <w:pPr>
        <w:widowControl w:val="0"/>
        <w:jc w:val="both"/>
        <w:rPr>
          <w:sz w:val="28"/>
        </w:rPr>
      </w:pPr>
    </w:p>
    <w:p w:rsidR="0077187E" w:rsidRDefault="007C0A63" w:rsidP="00B61578">
      <w:pPr>
        <w:pageBreakBefore/>
        <w:widowControl w:val="0"/>
        <w:spacing w:line="216" w:lineRule="auto"/>
        <w:ind w:left="4962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 постановлению</w:t>
      </w:r>
      <w:r w:rsidR="00B61578" w:rsidRPr="00B61578">
        <w:rPr>
          <w:sz w:val="28"/>
        </w:rPr>
        <w:t xml:space="preserve"> </w:t>
      </w:r>
      <w:r w:rsidR="00B61578">
        <w:rPr>
          <w:sz w:val="28"/>
        </w:rPr>
        <w:t>Администрации</w:t>
      </w:r>
    </w:p>
    <w:p w:rsidR="0077187E" w:rsidRDefault="00325A0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Калининского сельского</w:t>
      </w:r>
      <w:r w:rsidR="00B61578">
        <w:rPr>
          <w:sz w:val="28"/>
        </w:rPr>
        <w:t xml:space="preserve"> </w:t>
      </w:r>
      <w:r>
        <w:rPr>
          <w:sz w:val="28"/>
        </w:rPr>
        <w:t>поселения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 xml:space="preserve">от </w:t>
      </w:r>
      <w:r w:rsidR="00AB3DC0">
        <w:rPr>
          <w:sz w:val="28"/>
        </w:rPr>
        <w:t>06.06.2025</w:t>
      </w:r>
      <w:r>
        <w:rPr>
          <w:sz w:val="28"/>
        </w:rPr>
        <w:t xml:space="preserve"> № </w:t>
      </w:r>
      <w:r w:rsidR="00AB3DC0">
        <w:rPr>
          <w:sz w:val="28"/>
        </w:rPr>
        <w:t>86</w:t>
      </w:r>
    </w:p>
    <w:p w:rsidR="0077187E" w:rsidRDefault="0077187E">
      <w:pPr>
        <w:widowControl w:val="0"/>
        <w:spacing w:line="216" w:lineRule="auto"/>
        <w:jc w:val="center"/>
        <w:rPr>
          <w:sz w:val="28"/>
        </w:rPr>
      </w:pP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 xml:space="preserve">о ходе исполнения бюджета Калининского сельского поселения Мясниковского района 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>г.</w:t>
      </w:r>
    </w:p>
    <w:p w:rsidR="0077187E" w:rsidRPr="005D6283" w:rsidRDefault="0077187E">
      <w:pPr>
        <w:widowControl w:val="0"/>
        <w:spacing w:line="216" w:lineRule="auto"/>
        <w:jc w:val="center"/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бюджета Калининского сельского поселения Мясниковского района 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>г. составило по доходам в сумме</w:t>
      </w:r>
      <w:r w:rsidR="008B15C3">
        <w:rPr>
          <w:sz w:val="28"/>
        </w:rPr>
        <w:t xml:space="preserve"> </w:t>
      </w:r>
      <w:r w:rsidR="004325F1" w:rsidRPr="004325F1">
        <w:rPr>
          <w:sz w:val="28"/>
        </w:rPr>
        <w:t xml:space="preserve">6 769,5 тыс. рублей, </w:t>
      </w:r>
      <w:r w:rsidR="008B15C3">
        <w:rPr>
          <w:sz w:val="28"/>
        </w:rPr>
        <w:t xml:space="preserve"> или </w:t>
      </w:r>
      <w:r w:rsidR="004325F1">
        <w:rPr>
          <w:sz w:val="28"/>
        </w:rPr>
        <w:t>20,4</w:t>
      </w:r>
      <w:r w:rsidR="00DC7684">
        <w:rPr>
          <w:sz w:val="28"/>
        </w:rPr>
        <w:t xml:space="preserve"> </w:t>
      </w:r>
      <w:r w:rsidR="00C50AF8">
        <w:rPr>
          <w:sz w:val="28"/>
        </w:rPr>
        <w:t xml:space="preserve">процентов к годовому плану </w:t>
      </w:r>
      <w:r w:rsidR="008B15C3">
        <w:rPr>
          <w:sz w:val="28"/>
        </w:rPr>
        <w:t>по расходам –  в сумме </w:t>
      </w:r>
      <w:r w:rsidR="004325F1" w:rsidRPr="004325F1">
        <w:rPr>
          <w:sz w:val="28"/>
        </w:rPr>
        <w:t>5 551,4</w:t>
      </w:r>
      <w:r w:rsidR="004325F1">
        <w:rPr>
          <w:sz w:val="28"/>
        </w:rPr>
        <w:t xml:space="preserve"> </w:t>
      </w:r>
      <w:r w:rsidR="008B15C3">
        <w:rPr>
          <w:sz w:val="28"/>
        </w:rPr>
        <w:t>тыс. рублей</w:t>
      </w:r>
      <w:r w:rsidR="00C50AF8">
        <w:rPr>
          <w:sz w:val="28"/>
        </w:rPr>
        <w:t xml:space="preserve">, или </w:t>
      </w:r>
      <w:r w:rsidR="004325F1">
        <w:rPr>
          <w:sz w:val="28"/>
        </w:rPr>
        <w:t>15,1</w:t>
      </w:r>
      <w:r w:rsidR="00C50AF8">
        <w:rPr>
          <w:sz w:val="28"/>
        </w:rPr>
        <w:t> процентов к  годовому плану</w:t>
      </w:r>
      <w:r>
        <w:rPr>
          <w:sz w:val="28"/>
        </w:rPr>
        <w:t xml:space="preserve">. Профицит по итогам </w:t>
      </w:r>
      <w:r w:rsidR="00DC7684">
        <w:rPr>
          <w:sz w:val="28"/>
        </w:rPr>
        <w:t>1 квартала</w:t>
      </w:r>
      <w:r>
        <w:rPr>
          <w:sz w:val="28"/>
        </w:rPr>
        <w:t xml:space="preserve"> 202</w:t>
      </w:r>
      <w:r w:rsidR="00DC7684">
        <w:rPr>
          <w:sz w:val="28"/>
        </w:rPr>
        <w:t>4</w:t>
      </w:r>
      <w:r>
        <w:rPr>
          <w:sz w:val="28"/>
        </w:rPr>
        <w:t xml:space="preserve"> г. сложился в  сумме  </w:t>
      </w:r>
      <w:r w:rsidR="004325F1">
        <w:rPr>
          <w:sz w:val="28"/>
        </w:rPr>
        <w:t>1218,1</w:t>
      </w:r>
      <w:r w:rsidR="00C50AF8">
        <w:rPr>
          <w:sz w:val="28"/>
        </w:rPr>
        <w:t> тыс.</w:t>
      </w:r>
      <w:r>
        <w:rPr>
          <w:sz w:val="28"/>
        </w:rPr>
        <w:t xml:space="preserve">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исполнении бюджета Калининского сельского поселения Мясниковского района </w:t>
      </w:r>
      <w:r w:rsidR="00476D3C">
        <w:rPr>
          <w:sz w:val="28"/>
        </w:rPr>
        <w:t xml:space="preserve">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>г. прилагается.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бюджета Калининского сельского поселения Мясниковского района исполнены в сумме </w:t>
      </w:r>
      <w:r w:rsidR="00F66FD8">
        <w:rPr>
          <w:sz w:val="28"/>
        </w:rPr>
        <w:t>3987,8</w:t>
      </w:r>
      <w:bookmarkStart w:id="0" w:name="_GoBack"/>
      <w:bookmarkEnd w:id="0"/>
      <w:r>
        <w:rPr>
          <w:sz w:val="28"/>
        </w:rPr>
        <w:t> </w:t>
      </w:r>
      <w:r w:rsidR="00C50AF8">
        <w:rPr>
          <w:sz w:val="28"/>
        </w:rPr>
        <w:t>тыс.</w:t>
      </w:r>
      <w:r>
        <w:rPr>
          <w:sz w:val="28"/>
        </w:rPr>
        <w:t xml:space="preserve"> рублей. </w:t>
      </w:r>
    </w:p>
    <w:p w:rsidR="0077187E" w:rsidRDefault="00F66FD8" w:rsidP="00D17A1C">
      <w:pPr>
        <w:widowControl w:val="0"/>
        <w:tabs>
          <w:tab w:val="left" w:pos="5954"/>
          <w:tab w:val="left" w:pos="8364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В сравнении с соответствующим периодом прошлого года объем собственных доходов бюджета Калининского сельского поселения Мясниковского района уменьшился на 1849,2</w:t>
      </w:r>
      <w:r w:rsidRPr="006503DB">
        <w:rPr>
          <w:sz w:val="28"/>
        </w:rPr>
        <w:t xml:space="preserve"> </w:t>
      </w:r>
      <w:r>
        <w:rPr>
          <w:sz w:val="28"/>
        </w:rPr>
        <w:t>тыс. рублей, или на 31,7 процентов</w:t>
      </w:r>
      <w:r w:rsidR="005156EA">
        <w:rPr>
          <w:bCs/>
          <w:snapToGrid w:val="0"/>
          <w:sz w:val="28"/>
          <w:szCs w:val="28"/>
        </w:rPr>
        <w:t>.</w:t>
      </w:r>
      <w:r w:rsidR="007C0A63">
        <w:rPr>
          <w:sz w:val="28"/>
        </w:rPr>
        <w:t xml:space="preserve"> Это обусловлено поступлени</w:t>
      </w:r>
      <w:r>
        <w:rPr>
          <w:sz w:val="28"/>
        </w:rPr>
        <w:t xml:space="preserve">ем недоимки </w:t>
      </w:r>
      <w:r w:rsidR="007C0A63">
        <w:rPr>
          <w:sz w:val="28"/>
        </w:rPr>
        <w:t>по основн</w:t>
      </w:r>
      <w:r w:rsidR="00C24CF5">
        <w:rPr>
          <w:sz w:val="28"/>
        </w:rPr>
        <w:t>ому</w:t>
      </w:r>
      <w:r w:rsidR="007C0A63">
        <w:rPr>
          <w:sz w:val="28"/>
        </w:rPr>
        <w:t xml:space="preserve"> доходн</w:t>
      </w:r>
      <w:r w:rsidR="00C24CF5">
        <w:rPr>
          <w:sz w:val="28"/>
        </w:rPr>
        <w:t>ому</w:t>
      </w:r>
      <w:r w:rsidR="007C0A63">
        <w:rPr>
          <w:sz w:val="28"/>
        </w:rPr>
        <w:t xml:space="preserve"> источник</w:t>
      </w:r>
      <w:r w:rsidR="00C24CF5">
        <w:rPr>
          <w:sz w:val="28"/>
        </w:rPr>
        <w:t>у</w:t>
      </w:r>
      <w:r w:rsidR="00DC7684">
        <w:rPr>
          <w:sz w:val="28"/>
        </w:rPr>
        <w:t xml:space="preserve"> в 202</w:t>
      </w:r>
      <w:r w:rsidR="004325F1">
        <w:rPr>
          <w:sz w:val="28"/>
        </w:rPr>
        <w:t>4</w:t>
      </w:r>
      <w:r w:rsidR="00DC7684">
        <w:rPr>
          <w:sz w:val="28"/>
        </w:rPr>
        <w:t xml:space="preserve">  году</w:t>
      </w:r>
      <w:r w:rsidR="00B61578">
        <w:rPr>
          <w:sz w:val="28"/>
        </w:rPr>
        <w:t xml:space="preserve"> </w:t>
      </w:r>
      <w:r w:rsidR="00DC7684">
        <w:rPr>
          <w:sz w:val="28"/>
        </w:rPr>
        <w:t xml:space="preserve">- земельный налог организаций – на </w:t>
      </w:r>
      <w:r>
        <w:rPr>
          <w:sz w:val="28"/>
        </w:rPr>
        <w:t>3214,7</w:t>
      </w:r>
      <w:r w:rsidR="00DC7684">
        <w:rPr>
          <w:sz w:val="28"/>
        </w:rPr>
        <w:t xml:space="preserve">  тыс. рублей</w:t>
      </w:r>
      <w:r w:rsidR="00D17A1C">
        <w:rPr>
          <w:sz w:val="28"/>
        </w:rPr>
        <w:t>.</w:t>
      </w:r>
      <w:r w:rsidR="007C0A63">
        <w:rPr>
          <w:sz w:val="28"/>
        </w:rPr>
        <w:t xml:space="preserve"> </w:t>
      </w:r>
    </w:p>
    <w:p w:rsidR="0077187E" w:rsidRDefault="007C0A63">
      <w:pPr>
        <w:widowControl w:val="0"/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Объем безвозмездных поступлений в бюджет</w:t>
      </w:r>
      <w:r w:rsidR="00C50AF8" w:rsidRPr="00C50AF8">
        <w:t xml:space="preserve"> </w:t>
      </w:r>
      <w:r w:rsidR="00C50AF8" w:rsidRPr="00C50AF8">
        <w:rPr>
          <w:sz w:val="28"/>
        </w:rPr>
        <w:t>Калининского сельского поселения Мясниковского района</w:t>
      </w:r>
      <w:r>
        <w:rPr>
          <w:sz w:val="28"/>
        </w:rPr>
        <w:t xml:space="preserve"> 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 xml:space="preserve">г. составил </w:t>
      </w:r>
      <w:r w:rsidR="000A1F20">
        <w:rPr>
          <w:sz w:val="28"/>
        </w:rPr>
        <w:t>2781,7</w:t>
      </w:r>
      <w:r w:rsidR="00EF6EB7">
        <w:rPr>
          <w:sz w:val="28"/>
        </w:rPr>
        <w:t xml:space="preserve"> </w:t>
      </w:r>
      <w:r w:rsidR="00C50AF8">
        <w:rPr>
          <w:sz w:val="28"/>
        </w:rPr>
        <w:t>тыс.</w:t>
      </w:r>
      <w:r w:rsidR="006503DB" w:rsidRPr="006503DB">
        <w:rPr>
          <w:sz w:val="28"/>
        </w:rPr>
        <w:t xml:space="preserve"> </w:t>
      </w:r>
      <w:r>
        <w:rPr>
          <w:sz w:val="28"/>
        </w:rPr>
        <w:t>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финансирование отраслей социальной сферы, включая расходы на </w:t>
      </w:r>
      <w:r w:rsidR="006503DB">
        <w:rPr>
          <w:sz w:val="28"/>
        </w:rPr>
        <w:t>культуру</w:t>
      </w:r>
      <w:r>
        <w:rPr>
          <w:sz w:val="28"/>
        </w:rPr>
        <w:t xml:space="preserve"> 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 xml:space="preserve">г. направлено </w:t>
      </w:r>
      <w:r w:rsidR="000A1F20">
        <w:rPr>
          <w:sz w:val="28"/>
        </w:rPr>
        <w:t>1434,9</w:t>
      </w:r>
      <w:r>
        <w:rPr>
          <w:sz w:val="28"/>
        </w:rPr>
        <w:t> </w:t>
      </w:r>
      <w:r w:rsidR="00042024">
        <w:rPr>
          <w:sz w:val="28"/>
        </w:rPr>
        <w:t>тыс.</w:t>
      </w:r>
      <w:r>
        <w:rPr>
          <w:sz w:val="28"/>
        </w:rPr>
        <w:t xml:space="preserve"> рублей, что составило </w:t>
      </w:r>
      <w:r w:rsidR="000A1F20">
        <w:rPr>
          <w:sz w:val="28"/>
        </w:rPr>
        <w:t>19,8</w:t>
      </w:r>
      <w:r>
        <w:rPr>
          <w:sz w:val="28"/>
        </w:rPr>
        <w:t> процент</w:t>
      </w:r>
      <w:r w:rsidR="00A02234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финансирование жилищно-коммунального хозяйства направлено </w:t>
      </w:r>
      <w:r w:rsidR="000A1F20">
        <w:rPr>
          <w:sz w:val="28"/>
        </w:rPr>
        <w:t>1793,9</w:t>
      </w:r>
      <w:r w:rsidR="00B47DD9">
        <w:rPr>
          <w:sz w:val="28"/>
        </w:rPr>
        <w:t xml:space="preserve"> </w:t>
      </w:r>
      <w:r w:rsidR="00042024">
        <w:rPr>
          <w:sz w:val="28"/>
        </w:rPr>
        <w:t>тыс.</w:t>
      </w:r>
      <w:r>
        <w:rPr>
          <w:sz w:val="28"/>
        </w:rPr>
        <w:t xml:space="preserve"> рублей, что составило </w:t>
      </w:r>
      <w:r w:rsidR="000A1F20">
        <w:rPr>
          <w:sz w:val="28"/>
        </w:rPr>
        <w:t>24,1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 w:rsidR="00042024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042024">
        <w:rPr>
          <w:sz w:val="28"/>
        </w:rPr>
        <w:t>Калининского сельского поселения</w:t>
      </w:r>
      <w:r>
        <w:rPr>
          <w:sz w:val="28"/>
        </w:rPr>
        <w:t xml:space="preserve"> из бюджета Калининского сельского поселения Мясниковского района направлено </w:t>
      </w:r>
      <w:r w:rsidR="000A1F20">
        <w:rPr>
          <w:sz w:val="28"/>
        </w:rPr>
        <w:t>3336,6</w:t>
      </w:r>
      <w:r>
        <w:rPr>
          <w:sz w:val="28"/>
        </w:rPr>
        <w:t xml:space="preserve"> </w:t>
      </w:r>
      <w:r w:rsidR="00325A03">
        <w:rPr>
          <w:sz w:val="28"/>
        </w:rPr>
        <w:t>тыс.</w:t>
      </w:r>
      <w:r>
        <w:rPr>
          <w:sz w:val="28"/>
        </w:rPr>
        <w:t xml:space="preserve"> рублей, что составило </w:t>
      </w:r>
      <w:r w:rsidR="000A1F20">
        <w:rPr>
          <w:sz w:val="28"/>
        </w:rPr>
        <w:t>14,4</w:t>
      </w:r>
      <w:r w:rsidR="00325A03">
        <w:rPr>
          <w:sz w:val="28"/>
        </w:rPr>
        <w:t> процент</w:t>
      </w:r>
      <w:r w:rsidR="005D6283">
        <w:rPr>
          <w:sz w:val="28"/>
        </w:rPr>
        <w:t>а</w:t>
      </w:r>
      <w:r>
        <w:rPr>
          <w:sz w:val="28"/>
        </w:rPr>
        <w:t xml:space="preserve"> к годовым плановым назначениям, или </w:t>
      </w:r>
      <w:r w:rsidR="000A1F20">
        <w:rPr>
          <w:sz w:val="28"/>
        </w:rPr>
        <w:t>60,1</w:t>
      </w:r>
      <w:r>
        <w:rPr>
          <w:sz w:val="28"/>
        </w:rPr>
        <w:t> процента всех расходов бюджета Калининского сельского поселения Мясниковского района.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Просроченная кредиторская задолженность бюджета Калининского сельского поселения Мясниковского ра</w:t>
      </w:r>
      <w:r w:rsidR="001E0B55">
        <w:rPr>
          <w:sz w:val="28"/>
        </w:rPr>
        <w:t>йона</w:t>
      </w:r>
      <w:r w:rsidR="00EA4344">
        <w:rPr>
          <w:sz w:val="28"/>
        </w:rPr>
        <w:t xml:space="preserve"> </w:t>
      </w:r>
      <w:r>
        <w:rPr>
          <w:sz w:val="28"/>
        </w:rPr>
        <w:t>за </w:t>
      </w:r>
      <w:r w:rsidR="004325F1">
        <w:rPr>
          <w:sz w:val="28"/>
        </w:rPr>
        <w:t xml:space="preserve">1 квартал 2025 </w:t>
      </w:r>
      <w:r>
        <w:rPr>
          <w:sz w:val="28"/>
        </w:rPr>
        <w:t>г., в том числе по долговым обязательствам, отсутствует.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4325F1">
        <w:rPr>
          <w:sz w:val="28"/>
        </w:rPr>
        <w:t xml:space="preserve">1 квартал 2025 </w:t>
      </w:r>
      <w:r>
        <w:rPr>
          <w:sz w:val="28"/>
        </w:rPr>
        <w:t xml:space="preserve">г. </w:t>
      </w:r>
      <w:r w:rsidR="00B61578">
        <w:rPr>
          <w:sz w:val="28"/>
        </w:rPr>
        <w:t>муниципаль</w:t>
      </w:r>
      <w:r>
        <w:rPr>
          <w:sz w:val="28"/>
        </w:rPr>
        <w:t xml:space="preserve">ный долг </w:t>
      </w:r>
      <w:r w:rsidR="00C24CF5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C24CF5">
        <w:rPr>
          <w:sz w:val="28"/>
        </w:rPr>
        <w:t>отсутствует</w:t>
      </w:r>
      <w:r>
        <w:rPr>
          <w:sz w:val="28"/>
        </w:rPr>
        <w:t>.</w:t>
      </w:r>
    </w:p>
    <w:p w:rsidR="0077187E" w:rsidRDefault="007C0A63" w:rsidP="009A54BC">
      <w:pPr>
        <w:pageBreakBefore/>
        <w:widowControl w:val="0"/>
        <w:ind w:left="524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к сведениям о ходе исполнения 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>бюджета Калининского сельского поселения Мясниковского района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исполнении бюджета Калининского сельского поселения Мясниковского района за </w:t>
      </w:r>
      <w:r w:rsidR="004325F1">
        <w:rPr>
          <w:sz w:val="28"/>
        </w:rPr>
        <w:t xml:space="preserve">1 квартал 2025 </w:t>
      </w:r>
      <w:r>
        <w:rPr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727"/>
        <w:gridCol w:w="1985"/>
        <w:gridCol w:w="1984"/>
      </w:tblGrid>
      <w:tr w:rsidR="0077187E" w:rsidTr="009A54B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Утвержденные</w:t>
            </w:r>
            <w:r>
              <w:rPr>
                <w:sz w:val="28"/>
              </w:rPr>
              <w:t xml:space="preserve"> бюджетные назначения на год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</w:tbl>
    <w:p w:rsidR="0077187E" w:rsidRDefault="0077187E">
      <w:pPr>
        <w:widowControl w:val="0"/>
        <w:rPr>
          <w:sz w:val="2"/>
        </w:rPr>
      </w:pPr>
    </w:p>
    <w:tbl>
      <w:tblPr>
        <w:tblW w:w="9747" w:type="dxa"/>
        <w:tblInd w:w="-51" w:type="dxa"/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1"/>
        <w:gridCol w:w="5673"/>
        <w:gridCol w:w="54"/>
        <w:gridCol w:w="1931"/>
        <w:gridCol w:w="54"/>
        <w:gridCol w:w="1930"/>
        <w:gridCol w:w="54"/>
      </w:tblGrid>
      <w:tr w:rsidR="0077187E" w:rsidTr="005156EA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7187E" w:rsidTr="005156EA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C0A63">
            <w:pPr>
              <w:widowControl w:val="0"/>
              <w:jc w:val="both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7187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7187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shd w:val="clear" w:color="auto" w:fill="D9D9D9" w:themeFill="background1" w:themeFillShade="D9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15 265,3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3 987,8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2 973,2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545,8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2 973,2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545,8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-3,3</w:t>
            </w:r>
          </w:p>
        </w:tc>
      </w:tr>
      <w:tr w:rsidR="005156EA" w:rsidRPr="000B6080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-3,3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10 435,9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1 507,7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674,0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41,4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9 761,9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1 466,3</w:t>
            </w:r>
          </w:p>
        </w:tc>
      </w:tr>
      <w:tr w:rsidR="005156EA" w:rsidRPr="00836B38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29,5</w:t>
            </w:r>
          </w:p>
        </w:tc>
      </w:tr>
      <w:tr w:rsidR="005156EA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29,5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оказания платных услуг и компенсации затрат государства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16,3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4,5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4,5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16,3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1 828,3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1 901,6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lastRenderedPageBreak/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1 828,3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1 901,6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11,6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2,0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tcBorders>
              <w:bottom w:val="single" w:sz="4" w:space="0" w:color="auto"/>
            </w:tcBorders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11,6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2,0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shd w:val="clear" w:color="auto" w:fill="D9D9D9" w:themeFill="background1" w:themeFillShade="D9"/>
            <w:vAlign w:val="center"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17 965,5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2 781,7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Дотации бюджетам бюджетной системы РФ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10 478,2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2 619,5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Субвенции бюджетам бюджетной системы РФ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411,0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72,2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7 076,3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vAlign w:val="center"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90,0</w:t>
            </w:r>
          </w:p>
        </w:tc>
      </w:tr>
      <w:tr w:rsidR="005156EA" w:rsidRPr="006023D5" w:rsidTr="005156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0"/>
          <w:jc w:val="center"/>
        </w:trPr>
        <w:tc>
          <w:tcPr>
            <w:tcW w:w="5724" w:type="dxa"/>
            <w:gridSpan w:val="2"/>
            <w:shd w:val="clear" w:color="auto" w:fill="D9D9D9" w:themeFill="background1" w:themeFillShade="D9"/>
            <w:vAlign w:val="center"/>
          </w:tcPr>
          <w:p w:rsidR="005156EA" w:rsidRPr="005156EA" w:rsidRDefault="005156EA" w:rsidP="005156EA">
            <w:pPr>
              <w:widowControl w:val="0"/>
              <w:spacing w:line="23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ДОХОДЫ, ВСЕГО: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noWrap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33 230,8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noWrap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6 769,5</w:t>
            </w:r>
          </w:p>
        </w:tc>
      </w:tr>
      <w:tr w:rsidR="0077187E" w:rsidTr="005156EA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13 434,2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2 221,5</w:t>
            </w:r>
          </w:p>
        </w:tc>
      </w:tr>
      <w:tr w:rsid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Функционирование Правительства РФ, высших исполнительных органов субъектов РФ, местных администраций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12 499,1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2 036,7</w:t>
            </w:r>
          </w:p>
        </w:tc>
      </w:tr>
      <w:tr w:rsid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250,0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685,1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184,8</w:t>
            </w: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410,8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72,0</w:t>
            </w:r>
          </w:p>
        </w:tc>
      </w:tr>
      <w:tr w:rsid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410,8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72,0</w:t>
            </w: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45,7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0,0</w:t>
            </w:r>
          </w:p>
        </w:tc>
      </w:tr>
      <w:tr w:rsidR="005156EA" w:rsidTr="0093519E">
        <w:trPr>
          <w:gridBefore w:val="1"/>
          <w:wBefore w:w="51" w:type="dxa"/>
          <w:trHeight w:val="1102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45,7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4 373,7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0,0</w:t>
            </w:r>
          </w:p>
        </w:tc>
      </w:tr>
      <w:tr w:rsid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4 373,7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7 451,8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1 793,9</w:t>
            </w:r>
          </w:p>
        </w:tc>
      </w:tr>
      <w:tr w:rsid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8,5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709,0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152,0</w:t>
            </w:r>
          </w:p>
        </w:tc>
      </w:tr>
      <w:tr w:rsidR="005156EA" w:rsidRPr="000A1F20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5156EA" w:rsidP="005156EA">
            <w:pPr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5156EA" w:rsidP="005156EA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6 734,3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5156EA" w:rsidP="005156EA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1 641,9</w:t>
            </w: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0,0</w:t>
            </w:r>
          </w:p>
        </w:tc>
      </w:tr>
      <w:tr w:rsidR="005156EA" w:rsidRPr="003040DF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 xml:space="preserve">Профессиональная подготовка, </w:t>
            </w:r>
            <w:r w:rsidRPr="005156EA">
              <w:rPr>
                <w:sz w:val="28"/>
                <w:szCs w:val="28"/>
              </w:rPr>
              <w:lastRenderedPageBreak/>
              <w:t>переподготовка и повышение квалификации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lastRenderedPageBreak/>
              <w:t>30,0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6 930,8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1 354,7</w:t>
            </w:r>
          </w:p>
        </w:tc>
      </w:tr>
      <w:tr w:rsidR="005156EA" w:rsidRPr="003040DF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6 930,8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1 354,7</w:t>
            </w: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320,7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80,2</w:t>
            </w:r>
          </w:p>
        </w:tc>
      </w:tr>
      <w:tr w:rsidR="005156EA" w:rsidRPr="003040DF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320,7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80,2</w:t>
            </w: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3 826,5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29,1</w:t>
            </w:r>
          </w:p>
        </w:tc>
      </w:tr>
      <w:tr w:rsidR="005156EA" w:rsidRPr="003040DF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3 826,5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29,1</w:t>
            </w:r>
          </w:p>
        </w:tc>
      </w:tr>
      <w:tr w:rsidR="005156EA" w:rsidRPr="005156EA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0,0</w:t>
            </w:r>
          </w:p>
        </w:tc>
      </w:tr>
      <w:tr w:rsidR="005156EA" w:rsidRPr="003040DF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0A1F20" w:rsidRPr="003040DF" w:rsidTr="0093519E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5156EA" w:rsidRDefault="000A1F20" w:rsidP="000A1F2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</w:t>
            </w:r>
            <w:r w:rsidRPr="005156EA">
              <w:rPr>
                <w:b/>
                <w:sz w:val="28"/>
                <w:szCs w:val="28"/>
              </w:rPr>
              <w:t>ХОДЫ, ВСЕГО: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b/>
                <w:sz w:val="28"/>
                <w:szCs w:val="28"/>
              </w:rPr>
            </w:pPr>
            <w:r w:rsidRPr="000A1F20">
              <w:rPr>
                <w:b/>
                <w:sz w:val="28"/>
                <w:szCs w:val="28"/>
              </w:rPr>
              <w:t>36 834,2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b/>
                <w:sz w:val="28"/>
                <w:szCs w:val="28"/>
              </w:rPr>
            </w:pPr>
            <w:r w:rsidRPr="000A1F20">
              <w:rPr>
                <w:b/>
                <w:sz w:val="28"/>
                <w:szCs w:val="28"/>
              </w:rPr>
              <w:t>5 551,4</w:t>
            </w:r>
          </w:p>
        </w:tc>
      </w:tr>
      <w:tr w:rsidR="000A1F20" w:rsidRPr="003040DF" w:rsidTr="00EE3B07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3040DF" w:rsidRDefault="000A1F20" w:rsidP="000A1F20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Дефицит (–), профицит (+)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b/>
                <w:sz w:val="28"/>
                <w:szCs w:val="28"/>
              </w:rPr>
            </w:pPr>
            <w:r w:rsidRPr="000A1F20">
              <w:rPr>
                <w:b/>
                <w:sz w:val="28"/>
                <w:szCs w:val="28"/>
              </w:rPr>
              <w:t>-3 603,4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b/>
                <w:sz w:val="28"/>
                <w:szCs w:val="28"/>
              </w:rPr>
            </w:pPr>
            <w:r w:rsidRPr="000A1F20">
              <w:rPr>
                <w:b/>
                <w:sz w:val="28"/>
                <w:szCs w:val="28"/>
              </w:rPr>
              <w:t>1 218,1</w:t>
            </w:r>
          </w:p>
        </w:tc>
      </w:tr>
      <w:tr w:rsidR="000A1F20" w:rsidTr="00FB0A72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Default="000A1F20" w:rsidP="000A1F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дефицита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3 603,4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1F20">
              <w:rPr>
                <w:sz w:val="28"/>
                <w:szCs w:val="28"/>
              </w:rPr>
              <w:t>1 218,1</w:t>
            </w:r>
          </w:p>
        </w:tc>
      </w:tr>
      <w:tr w:rsidR="000A1F20" w:rsidTr="00C34899">
        <w:trPr>
          <w:gridBefore w:val="1"/>
          <w:wBefore w:w="51" w:type="dxa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Default="000A1F20" w:rsidP="000A1F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Изменение остатков средств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3 603,4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1F20">
              <w:rPr>
                <w:sz w:val="28"/>
                <w:szCs w:val="28"/>
              </w:rPr>
              <w:t>1 218,1</w:t>
            </w:r>
          </w:p>
        </w:tc>
      </w:tr>
    </w:tbl>
    <w:p w:rsidR="0077187E" w:rsidRDefault="0077187E">
      <w:pPr>
        <w:jc w:val="center"/>
        <w:rPr>
          <w:b/>
          <w:sz w:val="28"/>
        </w:rPr>
      </w:pPr>
    </w:p>
    <w:sectPr w:rsidR="0077187E" w:rsidSect="002A1BC0">
      <w:headerReference w:type="default" r:id="rId7"/>
      <w:footerReference w:type="firs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727" w:rsidRDefault="007F3727">
      <w:r>
        <w:separator/>
      </w:r>
    </w:p>
  </w:endnote>
  <w:endnote w:type="continuationSeparator" w:id="0">
    <w:p w:rsidR="007F3727" w:rsidRDefault="007F3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C24CF5" w:rsidP="00DA5CCA">
    <w:pPr>
      <w:pStyle w:val="affb"/>
    </w:pPr>
  </w:p>
  <w:p w:rsidR="00C24CF5" w:rsidRPr="00DA5CCA" w:rsidRDefault="00C24CF5" w:rsidP="00DA5CCA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727" w:rsidRDefault="007F3727">
      <w:r>
        <w:separator/>
      </w:r>
    </w:p>
  </w:footnote>
  <w:footnote w:type="continuationSeparator" w:id="0">
    <w:p w:rsidR="007F3727" w:rsidRDefault="007F3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5E3A12">
    <w:pPr>
      <w:framePr w:wrap="around" w:vAnchor="text" w:hAnchor="margin" w:xAlign="center" w:y="1"/>
    </w:pPr>
    <w:r>
      <w:fldChar w:fldCharType="begin"/>
    </w:r>
    <w:r w:rsidR="00C24CF5">
      <w:instrText>PAGE \* Arabic</w:instrText>
    </w:r>
    <w:r>
      <w:fldChar w:fldCharType="separate"/>
    </w:r>
    <w:r w:rsidR="0093036E">
      <w:rPr>
        <w:noProof/>
      </w:rPr>
      <w:t>6</w:t>
    </w:r>
    <w:r>
      <w:fldChar w:fldCharType="end"/>
    </w:r>
  </w:p>
  <w:p w:rsidR="00C24CF5" w:rsidRDefault="00C24CF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7E"/>
    <w:rsid w:val="00027C6F"/>
    <w:rsid w:val="00036722"/>
    <w:rsid w:val="00042024"/>
    <w:rsid w:val="00044CEE"/>
    <w:rsid w:val="000A1F20"/>
    <w:rsid w:val="000D0C8A"/>
    <w:rsid w:val="00161542"/>
    <w:rsid w:val="001E0B55"/>
    <w:rsid w:val="00215995"/>
    <w:rsid w:val="00221B24"/>
    <w:rsid w:val="00233F6C"/>
    <w:rsid w:val="002A1BC0"/>
    <w:rsid w:val="002E0631"/>
    <w:rsid w:val="003040DF"/>
    <w:rsid w:val="00325A03"/>
    <w:rsid w:val="00332913"/>
    <w:rsid w:val="0039065D"/>
    <w:rsid w:val="004325F1"/>
    <w:rsid w:val="00461FC4"/>
    <w:rsid w:val="00467B97"/>
    <w:rsid w:val="00476D3C"/>
    <w:rsid w:val="004F107B"/>
    <w:rsid w:val="005156EA"/>
    <w:rsid w:val="00526024"/>
    <w:rsid w:val="00532FB7"/>
    <w:rsid w:val="005D6283"/>
    <w:rsid w:val="005E3A12"/>
    <w:rsid w:val="006503DB"/>
    <w:rsid w:val="00693884"/>
    <w:rsid w:val="006A07CB"/>
    <w:rsid w:val="006C2E71"/>
    <w:rsid w:val="007512FD"/>
    <w:rsid w:val="007701C3"/>
    <w:rsid w:val="0077187E"/>
    <w:rsid w:val="007C0A63"/>
    <w:rsid w:val="007C3E9C"/>
    <w:rsid w:val="007F3727"/>
    <w:rsid w:val="00826BE3"/>
    <w:rsid w:val="0084226D"/>
    <w:rsid w:val="00844CFA"/>
    <w:rsid w:val="008B15C3"/>
    <w:rsid w:val="008D391F"/>
    <w:rsid w:val="0093036E"/>
    <w:rsid w:val="009870B5"/>
    <w:rsid w:val="009A54BC"/>
    <w:rsid w:val="009F3CF9"/>
    <w:rsid w:val="00A02234"/>
    <w:rsid w:val="00A236EB"/>
    <w:rsid w:val="00AB3DC0"/>
    <w:rsid w:val="00B30C79"/>
    <w:rsid w:val="00B47DD9"/>
    <w:rsid w:val="00B61578"/>
    <w:rsid w:val="00BC08E9"/>
    <w:rsid w:val="00C22D77"/>
    <w:rsid w:val="00C24CF5"/>
    <w:rsid w:val="00C50AF8"/>
    <w:rsid w:val="00C557B5"/>
    <w:rsid w:val="00C65F1D"/>
    <w:rsid w:val="00D17A1C"/>
    <w:rsid w:val="00D37C54"/>
    <w:rsid w:val="00D802FF"/>
    <w:rsid w:val="00DA5CCA"/>
    <w:rsid w:val="00DC7684"/>
    <w:rsid w:val="00EA4344"/>
    <w:rsid w:val="00EF6EB7"/>
    <w:rsid w:val="00F3208A"/>
    <w:rsid w:val="00F66FD8"/>
    <w:rsid w:val="00F779F5"/>
    <w:rsid w:val="00FE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1BC0"/>
  </w:style>
  <w:style w:type="paragraph" w:styleId="10">
    <w:name w:val="heading 1"/>
    <w:basedOn w:val="a"/>
    <w:next w:val="a"/>
    <w:link w:val="11"/>
    <w:uiPriority w:val="9"/>
    <w:qFormat/>
    <w:rsid w:val="002A1BC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A1BC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A1BC0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A1BC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A1BC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A1BC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A1BC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A1BC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A1BC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1BC0"/>
  </w:style>
  <w:style w:type="paragraph" w:styleId="31">
    <w:name w:val="Body Text Indent 3"/>
    <w:basedOn w:val="a"/>
    <w:link w:val="32"/>
    <w:rsid w:val="002A1BC0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2A1BC0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rsid w:val="002A1BC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2A1BC0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2A1BC0"/>
    <w:rPr>
      <w:b/>
    </w:rPr>
  </w:style>
  <w:style w:type="character" w:customStyle="1" w:styleId="a5">
    <w:name w:val="Тема примечания Знак"/>
    <w:basedOn w:val="a6"/>
    <w:link w:val="a3"/>
    <w:rsid w:val="002A1BC0"/>
    <w:rPr>
      <w:b/>
      <w:sz w:val="28"/>
    </w:rPr>
  </w:style>
  <w:style w:type="paragraph" w:customStyle="1" w:styleId="ConsPlusNormal">
    <w:name w:val="ConsPlusNormal"/>
    <w:link w:val="ConsPlusNormal1"/>
    <w:rsid w:val="002A1BC0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2A1BC0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rsid w:val="002A1BC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"/>
    <w:link w:val="23"/>
    <w:rsid w:val="002A1BC0"/>
    <w:rPr>
      <w:sz w:val="26"/>
    </w:rPr>
  </w:style>
  <w:style w:type="paragraph" w:styleId="41">
    <w:name w:val="toc 4"/>
    <w:basedOn w:val="a"/>
    <w:next w:val="a"/>
    <w:link w:val="42"/>
    <w:uiPriority w:val="39"/>
    <w:rsid w:val="002A1BC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2A1BC0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2A1BC0"/>
    <w:rPr>
      <w:b/>
      <w:i/>
      <w:color w:val="5A5A5A"/>
    </w:rPr>
  </w:style>
  <w:style w:type="paragraph" w:customStyle="1" w:styleId="12">
    <w:name w:val="Текст сноски Знак1"/>
    <w:basedOn w:val="13"/>
    <w:link w:val="110"/>
    <w:rsid w:val="002A1BC0"/>
  </w:style>
  <w:style w:type="character" w:customStyle="1" w:styleId="110">
    <w:name w:val="Текст сноски Знак11"/>
    <w:basedOn w:val="a0"/>
    <w:link w:val="12"/>
    <w:rsid w:val="002A1BC0"/>
  </w:style>
  <w:style w:type="paragraph" w:customStyle="1" w:styleId="14">
    <w:name w:val="Слабое выделение1"/>
    <w:link w:val="a7"/>
    <w:rsid w:val="002A1BC0"/>
    <w:rPr>
      <w:i/>
    </w:rPr>
  </w:style>
  <w:style w:type="character" w:styleId="a7">
    <w:name w:val="Subtle Emphasis"/>
    <w:link w:val="14"/>
    <w:rsid w:val="002A1BC0"/>
    <w:rPr>
      <w:i/>
    </w:rPr>
  </w:style>
  <w:style w:type="paragraph" w:styleId="61">
    <w:name w:val="toc 6"/>
    <w:basedOn w:val="a"/>
    <w:next w:val="a"/>
    <w:link w:val="62"/>
    <w:uiPriority w:val="39"/>
    <w:rsid w:val="002A1BC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2A1BC0"/>
    <w:rPr>
      <w:rFonts w:ascii="XO Thames" w:hAnsi="XO Thames"/>
      <w:sz w:val="28"/>
    </w:rPr>
  </w:style>
  <w:style w:type="paragraph" w:styleId="a8">
    <w:name w:val="Plain Text"/>
    <w:basedOn w:val="a"/>
    <w:link w:val="a9"/>
    <w:rsid w:val="002A1BC0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"/>
    <w:link w:val="a8"/>
    <w:rsid w:val="002A1BC0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rsid w:val="002A1BC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2A1BC0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2A1BC0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2A1BC0"/>
    <w:rPr>
      <w:sz w:val="28"/>
    </w:rPr>
  </w:style>
  <w:style w:type="paragraph" w:styleId="24">
    <w:name w:val="Body Text Indent 2"/>
    <w:basedOn w:val="a"/>
    <w:link w:val="25"/>
    <w:rsid w:val="002A1BC0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"/>
    <w:link w:val="24"/>
    <w:rsid w:val="002A1BC0"/>
    <w:rPr>
      <w:rFonts w:ascii="Arial" w:hAnsi="Arial"/>
      <w:sz w:val="28"/>
    </w:rPr>
  </w:style>
  <w:style w:type="paragraph" w:styleId="ac">
    <w:name w:val="header"/>
    <w:basedOn w:val="a"/>
    <w:link w:val="ad"/>
    <w:rsid w:val="002A1BC0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sid w:val="002A1BC0"/>
  </w:style>
  <w:style w:type="paragraph" w:customStyle="1" w:styleId="ae">
    <w:name w:val="Таб_заг"/>
    <w:basedOn w:val="af"/>
    <w:link w:val="15"/>
    <w:rsid w:val="002A1BC0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sid w:val="002A1BC0"/>
    <w:rPr>
      <w:sz w:val="24"/>
    </w:rPr>
  </w:style>
  <w:style w:type="character" w:customStyle="1" w:styleId="30">
    <w:name w:val="Заголовок 3 Знак"/>
    <w:basedOn w:val="20"/>
    <w:link w:val="3"/>
    <w:rsid w:val="002A1BC0"/>
    <w:rPr>
      <w:rFonts w:ascii="Arial" w:hAnsi="Arial"/>
      <w:sz w:val="24"/>
    </w:rPr>
  </w:style>
  <w:style w:type="paragraph" w:styleId="af1">
    <w:name w:val="Body Text First Indent"/>
    <w:basedOn w:val="a"/>
    <w:link w:val="af2"/>
    <w:rsid w:val="002A1BC0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sid w:val="002A1BC0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rsid w:val="002A1BC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rsid w:val="002A1BC0"/>
    <w:rPr>
      <w:b/>
      <w:color w:val="7F7F7F"/>
    </w:rPr>
  </w:style>
  <w:style w:type="paragraph" w:styleId="af3">
    <w:name w:val="Body Text"/>
    <w:basedOn w:val="a"/>
    <w:link w:val="af4"/>
    <w:rsid w:val="002A1BC0"/>
    <w:rPr>
      <w:sz w:val="28"/>
    </w:rPr>
  </w:style>
  <w:style w:type="character" w:customStyle="1" w:styleId="af4">
    <w:name w:val="Основной текст Знак"/>
    <w:basedOn w:val="1"/>
    <w:link w:val="af3"/>
    <w:rsid w:val="002A1BC0"/>
    <w:rPr>
      <w:sz w:val="28"/>
    </w:rPr>
  </w:style>
  <w:style w:type="paragraph" w:customStyle="1" w:styleId="Default">
    <w:name w:val="Default"/>
    <w:link w:val="Default1"/>
    <w:rsid w:val="002A1BC0"/>
    <w:rPr>
      <w:rFonts w:ascii="Arial" w:hAnsi="Arial"/>
      <w:sz w:val="24"/>
    </w:rPr>
  </w:style>
  <w:style w:type="character" w:customStyle="1" w:styleId="Default1">
    <w:name w:val="Default1"/>
    <w:link w:val="Default"/>
    <w:rsid w:val="002A1BC0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rsid w:val="002A1BC0"/>
    <w:pPr>
      <w:jc w:val="both"/>
    </w:pPr>
    <w:rPr>
      <w:sz w:val="28"/>
    </w:rPr>
  </w:style>
  <w:style w:type="character" w:customStyle="1" w:styleId="af0">
    <w:name w:val="Без интервала Знак"/>
    <w:basedOn w:val="1"/>
    <w:link w:val="af"/>
    <w:rsid w:val="002A1BC0"/>
    <w:rPr>
      <w:sz w:val="28"/>
    </w:rPr>
  </w:style>
  <w:style w:type="paragraph" w:styleId="HTML">
    <w:name w:val="HTML Preformatted"/>
    <w:basedOn w:val="a"/>
    <w:link w:val="HTML0"/>
    <w:rsid w:val="002A1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A1BC0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2A1BC0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sid w:val="002A1BC0"/>
    <w:rPr>
      <w:b/>
      <w:i/>
    </w:rPr>
  </w:style>
  <w:style w:type="character" w:styleId="af5">
    <w:name w:val="Intense Emphasis"/>
    <w:link w:val="16"/>
    <w:rsid w:val="002A1BC0"/>
    <w:rPr>
      <w:b/>
      <w:i/>
    </w:rPr>
  </w:style>
  <w:style w:type="paragraph" w:customStyle="1" w:styleId="13">
    <w:name w:val="Основной шрифт абзаца1"/>
    <w:rsid w:val="002A1BC0"/>
  </w:style>
  <w:style w:type="paragraph" w:customStyle="1" w:styleId="17">
    <w:name w:val="Сильная ссылка1"/>
    <w:link w:val="af6"/>
    <w:rsid w:val="002A1BC0"/>
    <w:rPr>
      <w:b/>
      <w:smallCaps/>
    </w:rPr>
  </w:style>
  <w:style w:type="character" w:styleId="af6">
    <w:name w:val="Intense Reference"/>
    <w:link w:val="17"/>
    <w:rsid w:val="002A1BC0"/>
    <w:rPr>
      <w:b/>
      <w:smallCaps/>
    </w:rPr>
  </w:style>
  <w:style w:type="paragraph" w:styleId="af7">
    <w:name w:val="Intense Quote"/>
    <w:basedOn w:val="a"/>
    <w:next w:val="a"/>
    <w:link w:val="af8"/>
    <w:rsid w:val="002A1BC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"/>
    <w:link w:val="af7"/>
    <w:rsid w:val="002A1BC0"/>
    <w:rPr>
      <w:i/>
      <w:sz w:val="28"/>
    </w:rPr>
  </w:style>
  <w:style w:type="paragraph" w:styleId="26">
    <w:name w:val="Body Text 2"/>
    <w:basedOn w:val="a"/>
    <w:link w:val="27"/>
    <w:rsid w:val="002A1BC0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"/>
    <w:link w:val="26"/>
    <w:rsid w:val="002A1BC0"/>
    <w:rPr>
      <w:rFonts w:ascii="Arial" w:hAnsi="Arial"/>
    </w:rPr>
  </w:style>
  <w:style w:type="paragraph" w:styleId="33">
    <w:name w:val="Body Text 3"/>
    <w:basedOn w:val="a"/>
    <w:link w:val="34"/>
    <w:rsid w:val="002A1BC0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2A1BC0"/>
    <w:rPr>
      <w:sz w:val="16"/>
    </w:rPr>
  </w:style>
  <w:style w:type="paragraph" w:styleId="af9">
    <w:name w:val="Document Map"/>
    <w:basedOn w:val="a"/>
    <w:link w:val="afa"/>
    <w:rsid w:val="002A1BC0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"/>
    <w:link w:val="af9"/>
    <w:rsid w:val="002A1BC0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rsid w:val="002A1BC0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sid w:val="002A1BC0"/>
    <w:rPr>
      <w:sz w:val="28"/>
    </w:rPr>
  </w:style>
  <w:style w:type="paragraph" w:styleId="35">
    <w:name w:val="toc 3"/>
    <w:basedOn w:val="a"/>
    <w:next w:val="a"/>
    <w:link w:val="36"/>
    <w:uiPriority w:val="39"/>
    <w:rsid w:val="002A1BC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2A1BC0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rsid w:val="002A1BC0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1"/>
    <w:rsid w:val="002A1BC0"/>
    <w:rPr>
      <w:i/>
      <w:color w:val="000000"/>
    </w:rPr>
  </w:style>
  <w:style w:type="paragraph" w:styleId="a4">
    <w:name w:val="annotation text"/>
    <w:basedOn w:val="a"/>
    <w:link w:val="a6"/>
    <w:rsid w:val="002A1BC0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2A1BC0"/>
    <w:rPr>
      <w:sz w:val="28"/>
    </w:rPr>
  </w:style>
  <w:style w:type="character" w:customStyle="1" w:styleId="50">
    <w:name w:val="Заголовок 5 Знак"/>
    <w:basedOn w:val="1"/>
    <w:link w:val="5"/>
    <w:rsid w:val="002A1BC0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sid w:val="002A1BC0"/>
    <w:rPr>
      <w:b/>
      <w:i/>
      <w:spacing w:val="10"/>
    </w:rPr>
  </w:style>
  <w:style w:type="character" w:styleId="afb">
    <w:name w:val="Emphasis"/>
    <w:link w:val="18"/>
    <w:rsid w:val="002A1BC0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2A1BC0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rsid w:val="002A1BC0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sid w:val="002A1BC0"/>
    <w:rPr>
      <w:sz w:val="28"/>
    </w:rPr>
  </w:style>
  <w:style w:type="paragraph" w:customStyle="1" w:styleId="19">
    <w:name w:val="Гиперссылка1"/>
    <w:link w:val="afe"/>
    <w:rsid w:val="002A1BC0"/>
    <w:rPr>
      <w:color w:val="0000FF"/>
      <w:u w:val="single"/>
    </w:rPr>
  </w:style>
  <w:style w:type="character" w:styleId="afe">
    <w:name w:val="Hyperlink"/>
    <w:link w:val="19"/>
    <w:rsid w:val="002A1BC0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2A1BC0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sid w:val="002A1BC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A1BC0"/>
    <w:rPr>
      <w:b/>
      <w:color w:val="7F7F7F"/>
    </w:rPr>
  </w:style>
  <w:style w:type="paragraph" w:customStyle="1" w:styleId="1a">
    <w:name w:val="Основной текст1"/>
    <w:basedOn w:val="a"/>
    <w:link w:val="111"/>
    <w:rsid w:val="002A1BC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"/>
    <w:link w:val="1a"/>
    <w:rsid w:val="002A1BC0"/>
    <w:rPr>
      <w:b/>
      <w:spacing w:val="-3"/>
    </w:rPr>
  </w:style>
  <w:style w:type="paragraph" w:styleId="1b">
    <w:name w:val="toc 1"/>
    <w:basedOn w:val="a"/>
    <w:next w:val="a"/>
    <w:link w:val="1c"/>
    <w:uiPriority w:val="39"/>
    <w:rsid w:val="002A1BC0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sid w:val="002A1BC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2A1BC0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2A1BC0"/>
    <w:rPr>
      <w:rFonts w:ascii="XO Thames" w:hAnsi="XO Thames"/>
      <w:sz w:val="20"/>
    </w:rPr>
  </w:style>
  <w:style w:type="paragraph" w:customStyle="1" w:styleId="a30">
    <w:name w:val="a3"/>
    <w:basedOn w:val="a"/>
    <w:link w:val="a31"/>
    <w:rsid w:val="002A1BC0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sid w:val="002A1BC0"/>
    <w:rPr>
      <w:rFonts w:ascii="Arial" w:hAnsi="Arial"/>
      <w:color w:val="000000"/>
    </w:rPr>
  </w:style>
  <w:style w:type="paragraph" w:styleId="aff">
    <w:name w:val="Balloon Text"/>
    <w:basedOn w:val="a"/>
    <w:link w:val="aff0"/>
    <w:rsid w:val="002A1BC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sid w:val="002A1BC0"/>
    <w:rPr>
      <w:rFonts w:ascii="Tahoma" w:hAnsi="Tahoma"/>
      <w:sz w:val="16"/>
    </w:rPr>
  </w:style>
  <w:style w:type="paragraph" w:styleId="28">
    <w:name w:val="Quote"/>
    <w:basedOn w:val="a"/>
    <w:next w:val="a"/>
    <w:link w:val="29"/>
    <w:rsid w:val="002A1BC0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sid w:val="002A1BC0"/>
    <w:rPr>
      <w:i/>
      <w:sz w:val="28"/>
    </w:rPr>
  </w:style>
  <w:style w:type="paragraph" w:styleId="aff1">
    <w:name w:val="List Paragraph"/>
    <w:basedOn w:val="a"/>
    <w:link w:val="aff2"/>
    <w:rsid w:val="002A1BC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sid w:val="002A1BC0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rsid w:val="002A1BC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2A1BC0"/>
    <w:rPr>
      <w:rFonts w:ascii="XO Thames" w:hAnsi="XO Thames"/>
      <w:sz w:val="28"/>
    </w:rPr>
  </w:style>
  <w:style w:type="paragraph" w:customStyle="1" w:styleId="1d">
    <w:name w:val="Название книги1"/>
    <w:link w:val="aff3"/>
    <w:rsid w:val="002A1BC0"/>
    <w:rPr>
      <w:i/>
      <w:smallCaps/>
      <w:spacing w:val="5"/>
    </w:rPr>
  </w:style>
  <w:style w:type="character" w:styleId="aff3">
    <w:name w:val="Book Title"/>
    <w:link w:val="1d"/>
    <w:rsid w:val="002A1BC0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rsid w:val="002A1BC0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2A1BC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rsid w:val="002A1BC0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2A1BC0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rsid w:val="002A1BC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2A1BC0"/>
    <w:rPr>
      <w:rFonts w:ascii="XO Thames" w:hAnsi="XO Thames"/>
      <w:sz w:val="28"/>
    </w:rPr>
  </w:style>
  <w:style w:type="paragraph" w:customStyle="1" w:styleId="1e">
    <w:name w:val="Слабая ссылка1"/>
    <w:link w:val="aff4"/>
    <w:rsid w:val="002A1BC0"/>
    <w:rPr>
      <w:smallCaps/>
    </w:rPr>
  </w:style>
  <w:style w:type="character" w:styleId="aff4">
    <w:name w:val="Subtle Reference"/>
    <w:link w:val="1e"/>
    <w:rsid w:val="002A1BC0"/>
    <w:rPr>
      <w:smallCaps/>
    </w:rPr>
  </w:style>
  <w:style w:type="paragraph" w:styleId="aff5">
    <w:name w:val="Subtitle"/>
    <w:basedOn w:val="a"/>
    <w:next w:val="a"/>
    <w:link w:val="aff6"/>
    <w:uiPriority w:val="11"/>
    <w:qFormat/>
    <w:rsid w:val="002A1BC0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2A1BC0"/>
    <w:rPr>
      <w:sz w:val="28"/>
    </w:rPr>
  </w:style>
  <w:style w:type="paragraph" w:customStyle="1" w:styleId="1f">
    <w:name w:val="Выделенная цитата1"/>
    <w:basedOn w:val="a"/>
    <w:next w:val="a"/>
    <w:link w:val="112"/>
    <w:rsid w:val="002A1BC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"/>
    <w:link w:val="1f"/>
    <w:rsid w:val="002A1BC0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rsid w:val="002A1BC0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sid w:val="002A1BC0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  <w:rsid w:val="002A1BC0"/>
  </w:style>
  <w:style w:type="character" w:styleId="aff9">
    <w:name w:val="page number"/>
    <w:basedOn w:val="a0"/>
    <w:link w:val="1f0"/>
    <w:rsid w:val="002A1BC0"/>
  </w:style>
  <w:style w:type="character" w:customStyle="1" w:styleId="40">
    <w:name w:val="Заголовок 4 Знак"/>
    <w:basedOn w:val="30"/>
    <w:link w:val="4"/>
    <w:rsid w:val="002A1BC0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rsid w:val="002A1BC0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sid w:val="002A1BC0"/>
    <w:rPr>
      <w:sz w:val="24"/>
    </w:rPr>
  </w:style>
  <w:style w:type="character" w:customStyle="1" w:styleId="20">
    <w:name w:val="Заголовок 2 Знак"/>
    <w:basedOn w:val="1"/>
    <w:link w:val="2"/>
    <w:rsid w:val="002A1BC0"/>
    <w:rPr>
      <w:sz w:val="28"/>
    </w:rPr>
  </w:style>
  <w:style w:type="paragraph" w:styleId="affb">
    <w:name w:val="footer"/>
    <w:basedOn w:val="a"/>
    <w:link w:val="affc"/>
    <w:rsid w:val="002A1BC0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"/>
    <w:link w:val="affb"/>
    <w:rsid w:val="002A1BC0"/>
  </w:style>
  <w:style w:type="character" w:customStyle="1" w:styleId="60">
    <w:name w:val="Заголовок 6 Знак"/>
    <w:basedOn w:val="1"/>
    <w:link w:val="6"/>
    <w:rsid w:val="002A1BC0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5</cp:revision>
  <cp:lastPrinted>2025-06-09T06:27:00Z</cp:lastPrinted>
  <dcterms:created xsi:type="dcterms:W3CDTF">2025-05-26T15:48:00Z</dcterms:created>
  <dcterms:modified xsi:type="dcterms:W3CDTF">2025-06-09T06:52:00Z</dcterms:modified>
</cp:coreProperties>
</file>